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7E" w:rsidRPr="004973AD" w:rsidRDefault="00276E7E" w:rsidP="00276E7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0D3B78D" wp14:editId="75355A09">
            <wp:extent cx="523875" cy="638175"/>
            <wp:effectExtent l="0" t="0" r="9525" b="0"/>
            <wp:docPr id="1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E7E" w:rsidRPr="004973AD" w:rsidRDefault="00276E7E" w:rsidP="00276E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76E7E" w:rsidRPr="004973AD" w:rsidRDefault="00276E7E" w:rsidP="00276E7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76E7E" w:rsidRPr="004973AD" w:rsidRDefault="00276E7E" w:rsidP="00276E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76E7E" w:rsidRPr="004973AD" w:rsidRDefault="00276E7E" w:rsidP="00276E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6E7E" w:rsidRPr="004973AD" w:rsidRDefault="00276E7E" w:rsidP="00276E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76E7E" w:rsidRPr="004973AD" w:rsidRDefault="00276E7E" w:rsidP="00276E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6E7E" w:rsidRPr="004973AD" w:rsidRDefault="00276E7E" w:rsidP="00276E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3540-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76E7E" w:rsidRDefault="00276E7E" w:rsidP="00276E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Default="00276E7E" w:rsidP="00276E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Фортуни І.М.</w:t>
      </w:r>
    </w:p>
    <w:p w:rsidR="00276E7E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6E7E" w:rsidRPr="00D96E76" w:rsidRDefault="00276E7E" w:rsidP="00276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E76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Фортуни Ірини Миколаївни про  надання  в постійне користування земельної ділянки площею 0,1 га кадастровий номер 3210800000:01:045:0128, враховуючи, що земельна  ділянка за кадастровим номером  3210800000:01:045:0128 перебуває в користуванні на умовах оренди, строк дії до 31.03.2022р орендар Фортуна С.В.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E76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на неї не припинено, керуючись ст. 12,  п.2 ст. 92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276E7E" w:rsidRPr="00D96E76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6E7E" w:rsidRPr="00D96E76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6E7E" w:rsidRPr="00D96E76" w:rsidRDefault="00276E7E" w:rsidP="00276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E76">
        <w:rPr>
          <w:rFonts w:ascii="Times New Roman" w:hAnsi="Times New Roman" w:cs="Times New Roman"/>
          <w:sz w:val="28"/>
          <w:szCs w:val="28"/>
          <w:lang w:val="uk-UA"/>
        </w:rPr>
        <w:t>Відмовити Фортуні Ірині Миколаївні в задоволені заяви.</w:t>
      </w:r>
    </w:p>
    <w:p w:rsidR="00276E7E" w:rsidRPr="00D96E76" w:rsidRDefault="00276E7E" w:rsidP="00276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Pr="00D96E76" w:rsidRDefault="00276E7E" w:rsidP="00276E7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7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D96E7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96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E7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D96E7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96E7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96E7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96E7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96E76">
        <w:rPr>
          <w:rFonts w:ascii="Times New Roman" w:hAnsi="Times New Roman" w:cs="Times New Roman"/>
          <w:sz w:val="28"/>
          <w:szCs w:val="28"/>
        </w:rPr>
        <w:t>.</w:t>
      </w:r>
    </w:p>
    <w:p w:rsidR="00276E7E" w:rsidRPr="00D96E76" w:rsidRDefault="00276E7E" w:rsidP="00276E7E">
      <w:pPr>
        <w:rPr>
          <w:rFonts w:ascii="Times New Roman" w:hAnsi="Times New Roman" w:cs="Times New Roman"/>
          <w:sz w:val="28"/>
          <w:szCs w:val="28"/>
        </w:rPr>
      </w:pPr>
    </w:p>
    <w:p w:rsidR="00276E7E" w:rsidRDefault="00276E7E" w:rsidP="00276E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Pr="007D279D" w:rsidRDefault="00276E7E" w:rsidP="00276E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76E7E" w:rsidRDefault="00276E7E" w:rsidP="00276E7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276E7E" w:rsidRDefault="00276E7E" w:rsidP="00276E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23D99"/>
    <w:multiLevelType w:val="hybridMultilevel"/>
    <w:tmpl w:val="CF44E6AA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09"/>
    <w:rsid w:val="00276E7E"/>
    <w:rsid w:val="004D4E27"/>
    <w:rsid w:val="00687D71"/>
    <w:rsid w:val="00CB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A2EAF-AC6D-435E-84CE-EFF006C8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2019-08-27T10:38:00Z</dcterms:created>
  <dcterms:modified xsi:type="dcterms:W3CDTF">2019-08-27T10:38:00Z</dcterms:modified>
</cp:coreProperties>
</file>